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>OLIVIERS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Verrine</w:t>
      </w:r>
    </w:p>
    <w:p>
      <w:pPr>
        <w:ind w:left="3540" w:hanging="3540"/>
        <w:rPr>
          <w:b/>
          <w:sz w:val="36"/>
          <w:szCs w:val="36"/>
        </w:rPr>
      </w:pPr>
      <w:r>
        <w:rPr>
          <w:sz w:val="36"/>
          <w:szCs w:val="36"/>
        </w:rPr>
        <w:t xml:space="preserve">Ch 107 </w:t>
      </w:r>
      <w:r>
        <w:rPr>
          <w:sz w:val="36"/>
          <w:szCs w:val="36"/>
        </w:rPr>
        <w:tab/>
        <w:t xml:space="preserve">Fondant </w:t>
      </w:r>
      <w:r>
        <w:rPr>
          <w:b/>
          <w:sz w:val="36"/>
          <w:szCs w:val="36"/>
        </w:rPr>
        <w:t>(S</w:t>
      </w:r>
      <w:r>
        <w:rPr>
          <w:rFonts w:cstheme="minorHAnsi"/>
          <w:b/>
          <w:sz w:val="36"/>
          <w:szCs w:val="36"/>
        </w:rPr>
        <w:t>É</w:t>
      </w:r>
      <w:r>
        <w:rPr>
          <w:b/>
          <w:sz w:val="36"/>
          <w:szCs w:val="36"/>
        </w:rPr>
        <w:t>PAR</w:t>
      </w:r>
      <w:r>
        <w:rPr>
          <w:rFonts w:cstheme="minorHAnsi"/>
          <w:b/>
          <w:sz w:val="36"/>
          <w:szCs w:val="36"/>
        </w:rPr>
        <w:t>É</w:t>
      </w:r>
      <w:r>
        <w:rPr>
          <w:b/>
          <w:sz w:val="36"/>
          <w:szCs w:val="36"/>
        </w:rPr>
        <w:t xml:space="preserve"> DE LA PUR</w:t>
      </w:r>
      <w:r>
        <w:rPr>
          <w:rFonts w:cstheme="minorHAnsi"/>
          <w:b/>
          <w:sz w:val="36"/>
          <w:szCs w:val="36"/>
        </w:rPr>
        <w:t>É</w:t>
      </w:r>
      <w:r>
        <w:rPr>
          <w:b/>
          <w:sz w:val="36"/>
          <w:szCs w:val="36"/>
        </w:rPr>
        <w:t xml:space="preserve">E / </w:t>
      </w:r>
      <w:r>
        <w:rPr>
          <w:b/>
          <w:sz w:val="36"/>
          <w:szCs w:val="36"/>
          <w:u w:val="single"/>
        </w:rPr>
        <w:t>bien l’écraser et le mélanger à sa sauce + 1 beurre</w:t>
      </w:r>
      <w:r>
        <w:rPr>
          <w:b/>
          <w:sz w:val="36"/>
          <w:szCs w:val="36"/>
        </w:rPr>
        <w:t xml:space="preserve">) </w:t>
      </w:r>
    </w:p>
    <w:p>
      <w:pPr>
        <w:ind w:left="3540" w:hanging="3540"/>
        <w:rPr>
          <w:b/>
          <w:sz w:val="36"/>
          <w:szCs w:val="36"/>
        </w:rPr>
      </w:pPr>
      <w:r>
        <w:rPr>
          <w:sz w:val="36"/>
          <w:szCs w:val="36"/>
        </w:rPr>
        <w:t>Mr XXXX</w:t>
      </w:r>
      <w:r>
        <w:rPr>
          <w:sz w:val="36"/>
          <w:szCs w:val="36"/>
        </w:rPr>
        <w:tab/>
        <w:t>Purée de PDT</w:t>
      </w:r>
      <w:r>
        <w:rPr>
          <w:b/>
          <w:sz w:val="36"/>
          <w:szCs w:val="36"/>
        </w:rPr>
        <w:tab/>
      </w:r>
      <w:r>
        <w:rPr>
          <w:sz w:val="36"/>
          <w:szCs w:val="36"/>
        </w:rPr>
        <w:t xml:space="preserve">ou de légumes </w:t>
      </w:r>
      <w:r>
        <w:rPr>
          <w:b/>
          <w:sz w:val="36"/>
          <w:szCs w:val="36"/>
        </w:rPr>
        <w:t>+ 1 Vache qui rit</w:t>
      </w:r>
    </w:p>
    <w:p>
      <w:pPr>
        <w:rPr>
          <w:b/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b/>
          <w:sz w:val="36"/>
          <w:szCs w:val="36"/>
        </w:rPr>
        <w:t>FORCE PLUS NATURE</w:t>
      </w:r>
    </w:p>
    <w:p>
      <w:pPr>
        <w:spacing w:after="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Compote </w:t>
      </w:r>
    </w:p>
    <w:p>
      <w:pPr>
        <w:spacing w:after="0"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EAU GELIFIEE</w:t>
      </w:r>
      <w:r>
        <w:rPr>
          <w:sz w:val="36"/>
          <w:szCs w:val="36"/>
        </w:rPr>
        <w:br w:type="page"/>
      </w:r>
    </w:p>
    <w:p>
      <w:pPr>
        <w:rPr>
          <w:b/>
          <w:sz w:val="36"/>
          <w:szCs w:val="36"/>
        </w:rPr>
      </w:pPr>
      <w:r>
        <w:rPr>
          <w:sz w:val="36"/>
          <w:szCs w:val="36"/>
        </w:rPr>
        <w:lastRenderedPageBreak/>
        <w:tab/>
      </w:r>
    </w:p>
    <w:p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Entrée du jour</w:t>
      </w:r>
    </w:p>
    <w:p>
      <w:pPr>
        <w:rPr>
          <w:sz w:val="36"/>
          <w:szCs w:val="36"/>
        </w:rPr>
      </w:pPr>
      <w:r>
        <w:rPr>
          <w:sz w:val="36"/>
          <w:szCs w:val="36"/>
        </w:rPr>
        <w:t>OLIVIERS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Plat du jour</w:t>
      </w:r>
    </w:p>
    <w:p>
      <w:pPr>
        <w:ind w:left="4248" w:hanging="4248"/>
        <w:rPr>
          <w:sz w:val="36"/>
          <w:szCs w:val="36"/>
        </w:rPr>
      </w:pPr>
      <w:r>
        <w:rPr>
          <w:sz w:val="36"/>
          <w:szCs w:val="36"/>
        </w:rPr>
        <w:t>Ch 104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Accompagnement du jour</w:t>
      </w:r>
    </w:p>
    <w:p>
      <w:pPr>
        <w:rPr>
          <w:sz w:val="36"/>
          <w:szCs w:val="36"/>
        </w:rPr>
      </w:pPr>
      <w:r>
        <w:rPr>
          <w:sz w:val="36"/>
          <w:szCs w:val="36"/>
        </w:rPr>
        <w:t>Mme XXXX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Fromage du jour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Dessert du jour</w:t>
      </w:r>
    </w:p>
    <w:p>
      <w:pPr>
        <w:rPr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sz w:val="36"/>
          <w:szCs w:val="36"/>
        </w:rPr>
        <w:t>Petit pain</w:t>
      </w:r>
    </w:p>
    <w:p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br w:type="page"/>
      </w:r>
    </w:p>
    <w:p>
      <w:pPr>
        <w:rPr>
          <w:sz w:val="36"/>
          <w:szCs w:val="36"/>
        </w:rPr>
      </w:pPr>
    </w:p>
    <w:p>
      <w:pPr>
        <w:rPr>
          <w:sz w:val="36"/>
          <w:szCs w:val="36"/>
        </w:rPr>
      </w:pPr>
    </w:p>
    <w:p>
      <w:pPr>
        <w:rPr>
          <w:sz w:val="36"/>
          <w:szCs w:val="36"/>
        </w:rPr>
      </w:pPr>
      <w:r>
        <w:rPr>
          <w:sz w:val="36"/>
          <w:szCs w:val="36"/>
        </w:rPr>
        <w:t>CHENES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Betteraves ou Tomate</w:t>
      </w:r>
    </w:p>
    <w:p>
      <w:pPr>
        <w:rPr>
          <w:b/>
          <w:sz w:val="36"/>
          <w:szCs w:val="36"/>
        </w:rPr>
      </w:pPr>
      <w:r>
        <w:rPr>
          <w:sz w:val="36"/>
          <w:szCs w:val="36"/>
        </w:rPr>
        <w:t>Ch 205</w:t>
      </w:r>
      <w:r>
        <w:rPr>
          <w:sz w:val="36"/>
          <w:szCs w:val="36"/>
        </w:rPr>
        <w:tab/>
        <w:t xml:space="preserve">                                          Plat du jour </w:t>
      </w:r>
      <w:r>
        <w:rPr>
          <w:b/>
          <w:sz w:val="36"/>
          <w:szCs w:val="36"/>
        </w:rPr>
        <w:t xml:space="preserve">  SANS SAUCE</w:t>
      </w:r>
    </w:p>
    <w:p>
      <w:pPr>
        <w:rPr>
          <w:sz w:val="36"/>
          <w:szCs w:val="36"/>
        </w:rPr>
      </w:pPr>
      <w:r>
        <w:rPr>
          <w:sz w:val="36"/>
          <w:szCs w:val="36"/>
        </w:rPr>
        <w:t>Mme XXXX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b/>
          <w:sz w:val="36"/>
          <w:szCs w:val="36"/>
        </w:rPr>
        <w:t>PETITE QUANTITE</w:t>
      </w:r>
    </w:p>
    <w:p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Camembert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        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+  1  Laitage aux fruits</w:t>
      </w:r>
    </w:p>
    <w:p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  </w:t>
      </w:r>
      <w:r>
        <w:rPr>
          <w:sz w:val="36"/>
          <w:szCs w:val="36"/>
        </w:rPr>
        <w:tab/>
        <w:t xml:space="preserve">   Kiwi ou Compote</w:t>
      </w:r>
    </w:p>
    <w:sectPr>
      <w:pgSz w:w="11906" w:h="8391" w:orient="landscape" w:code="11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6BDA15-5498-4CAE-8E9F-C66C8D02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Séverine SAMB</dc:creator>
  <cp:keywords/>
  <dc:description/>
  <cp:lastModifiedBy>MANZON Maud</cp:lastModifiedBy>
  <cp:revision>2</cp:revision>
  <dcterms:created xsi:type="dcterms:W3CDTF">2025-10-08T07:16:00Z</dcterms:created>
  <dcterms:modified xsi:type="dcterms:W3CDTF">2025-10-08T07:16:00Z</dcterms:modified>
</cp:coreProperties>
</file>